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AC" w:rsidRPr="00C64382" w:rsidRDefault="007F5BAC" w:rsidP="007F5BAC">
      <w:pPr>
        <w:rPr>
          <w:rFonts w:ascii="Arial Rounded MT Bold" w:hAnsi="Arial Rounded MT Bold"/>
          <w:b/>
          <w:sz w:val="62"/>
          <w:szCs w:val="6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F1C725" wp14:editId="5B71AF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628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72" y="21412"/>
                <wp:lineTo x="21572" y="0"/>
                <wp:lineTo x="0" y="0"/>
              </wp:wrapPolygon>
            </wp:wrapThrough>
            <wp:docPr id="1" name="Picture 1" descr="https://brandon4.wplocals.cupe.ca/files/2012/01/cropped-cupe-brandon-logo-pink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andon4.wplocals.cupe.ca/files/2012/01/cropped-cupe-brandon-logo-pink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382">
        <w:rPr>
          <w:rFonts w:ascii="Franklin Gothic Demi Cond" w:hAnsi="Franklin Gothic Demi Cond"/>
          <w:b/>
          <w:sz w:val="62"/>
          <w:szCs w:val="62"/>
        </w:rPr>
        <w:t>SUPPORT STAFF – COME TO YOUR NEXT</w:t>
      </w:r>
    </w:p>
    <w:p w:rsidR="007F5BAC" w:rsidRPr="00C64382" w:rsidRDefault="007F5BAC" w:rsidP="007F5BAC">
      <w:pPr>
        <w:jc w:val="center"/>
        <w:rPr>
          <w:rFonts w:ascii="Franklin Gothic Heavy" w:hAnsi="Franklin Gothic Heavy"/>
          <w:b/>
          <w:sz w:val="64"/>
          <w:szCs w:val="64"/>
          <w:u w:val="single"/>
        </w:rPr>
      </w:pPr>
      <w:r w:rsidRPr="00C64382">
        <w:rPr>
          <w:rFonts w:ascii="Franklin Gothic Heavy" w:hAnsi="Franklin Gothic Heavy"/>
          <w:b/>
          <w:sz w:val="64"/>
          <w:szCs w:val="64"/>
          <w:u w:val="single"/>
        </w:rPr>
        <w:t>MONTHLY MEETING</w:t>
      </w:r>
    </w:p>
    <w:p w:rsidR="007F5BAC" w:rsidRPr="00C64382" w:rsidRDefault="007F5BAC" w:rsidP="007F5BAC">
      <w:pPr>
        <w:jc w:val="center"/>
        <w:rPr>
          <w:rFonts w:ascii="Franklin Gothic Heavy" w:hAnsi="Franklin Gothic Heavy"/>
          <w:b/>
          <w:sz w:val="64"/>
          <w:szCs w:val="64"/>
          <w:u w:val="single"/>
        </w:rPr>
      </w:pPr>
      <w:r w:rsidRPr="00C64382">
        <w:rPr>
          <w:rFonts w:ascii="Franklin Gothic Heavy" w:hAnsi="Franklin Gothic Heavy"/>
          <w:b/>
          <w:sz w:val="64"/>
          <w:szCs w:val="64"/>
          <w:u w:val="single"/>
        </w:rPr>
        <w:t xml:space="preserve">WEDNESDAY, </w:t>
      </w:r>
      <w:r>
        <w:rPr>
          <w:rFonts w:ascii="Franklin Gothic Heavy" w:hAnsi="Franklin Gothic Heavy"/>
          <w:b/>
          <w:sz w:val="64"/>
          <w:szCs w:val="64"/>
          <w:u w:val="single"/>
        </w:rPr>
        <w:t>APRIL</w:t>
      </w:r>
      <w:r w:rsidRPr="00C64382">
        <w:rPr>
          <w:rFonts w:ascii="Franklin Gothic Heavy" w:hAnsi="Franklin Gothic Heavy"/>
          <w:b/>
          <w:sz w:val="64"/>
          <w:szCs w:val="64"/>
          <w:u w:val="single"/>
        </w:rPr>
        <w:t xml:space="preserve"> 1</w:t>
      </w:r>
      <w:r>
        <w:rPr>
          <w:rFonts w:ascii="Franklin Gothic Heavy" w:hAnsi="Franklin Gothic Heavy"/>
          <w:b/>
          <w:sz w:val="64"/>
          <w:szCs w:val="64"/>
          <w:u w:val="single"/>
        </w:rPr>
        <w:t>1</w:t>
      </w:r>
      <w:r w:rsidRPr="00C64382">
        <w:rPr>
          <w:rFonts w:ascii="Franklin Gothic Heavy" w:hAnsi="Franklin Gothic Heavy"/>
          <w:b/>
          <w:sz w:val="64"/>
          <w:szCs w:val="64"/>
          <w:u w:val="single"/>
        </w:rPr>
        <w:t>/2018</w:t>
      </w:r>
    </w:p>
    <w:p w:rsidR="007F5BAC" w:rsidRPr="00C64382" w:rsidRDefault="007F5BAC" w:rsidP="007F5BAC">
      <w:pPr>
        <w:jc w:val="center"/>
        <w:rPr>
          <w:rFonts w:ascii="Franklin Gothic Heavy" w:hAnsi="Franklin Gothic Heavy"/>
          <w:b/>
          <w:sz w:val="64"/>
          <w:szCs w:val="64"/>
          <w:u w:val="single"/>
        </w:rPr>
      </w:pPr>
      <w:r w:rsidRPr="00C64382">
        <w:rPr>
          <w:rFonts w:ascii="Franklin Gothic Heavy" w:hAnsi="Franklin Gothic Heavy"/>
          <w:b/>
          <w:sz w:val="64"/>
          <w:szCs w:val="64"/>
          <w:u w:val="single"/>
        </w:rPr>
        <w:t>at 7:00 P.M.</w:t>
      </w:r>
    </w:p>
    <w:p w:rsidR="007F5BAC" w:rsidRDefault="007F5BAC" w:rsidP="007F5B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Brandon Union Office - 1911 Park Avenue</w:t>
      </w:r>
    </w:p>
    <w:p w:rsidR="007F5BAC" w:rsidRDefault="007F5BAC" w:rsidP="007F5BAC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Reminder that Permanent Members are entitled to one Personal Day (Article 18.03) a school year that must be used before June 30.</w:t>
      </w:r>
    </w:p>
    <w:p w:rsidR="007F5BAC" w:rsidRPr="007F5BAC" w:rsidRDefault="007F5BAC" w:rsidP="007F5BAC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CUPE Scholarship posters our out. Direct any students who may be qualified to our website</w:t>
      </w:r>
      <w:r w:rsidR="00524F91">
        <w:rPr>
          <w:rFonts w:ascii="Arial Rounded MT Bold" w:hAnsi="Arial Rounded MT Bold"/>
          <w:b/>
          <w:sz w:val="36"/>
          <w:szCs w:val="36"/>
        </w:rPr>
        <w:t xml:space="preserve">.   </w:t>
      </w:r>
      <w:r w:rsidR="00524F91" w:rsidRPr="00524F91">
        <w:rPr>
          <w:rFonts w:ascii="Arial Rounded MT Bold" w:hAnsi="Arial Rounded MT Bold"/>
          <w:b/>
          <w:color w:val="0070C0"/>
          <w:sz w:val="36"/>
          <w:szCs w:val="36"/>
          <w:u w:val="single"/>
        </w:rPr>
        <w:t>http</w:t>
      </w:r>
      <w:r w:rsidR="00524F91">
        <w:rPr>
          <w:rFonts w:ascii="Arial Rounded MT Bold" w:hAnsi="Arial Rounded MT Bold"/>
          <w:b/>
          <w:color w:val="0070C0"/>
          <w:sz w:val="36"/>
          <w:szCs w:val="36"/>
          <w:u w:val="single"/>
        </w:rPr>
        <w:t>s</w:t>
      </w:r>
      <w:r w:rsidR="00524F91" w:rsidRPr="00524F91">
        <w:rPr>
          <w:rFonts w:ascii="Arial Rounded MT Bold" w:hAnsi="Arial Rounded MT Bold"/>
          <w:b/>
          <w:color w:val="0070C0"/>
          <w:sz w:val="36"/>
          <w:szCs w:val="36"/>
          <w:u w:val="single"/>
        </w:rPr>
        <w:t>://737cupe.ca</w:t>
      </w:r>
    </w:p>
    <w:p w:rsidR="007F5BAC" w:rsidRPr="007D1910" w:rsidRDefault="007F5BAC" w:rsidP="007F5BAC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36"/>
          <w:szCs w:val="36"/>
        </w:rPr>
      </w:pPr>
      <w:r w:rsidRPr="007D1910">
        <w:rPr>
          <w:rFonts w:ascii="Arial Rounded MT Bold" w:hAnsi="Arial Rounded MT Bold"/>
          <w:b/>
          <w:sz w:val="36"/>
          <w:szCs w:val="36"/>
        </w:rPr>
        <w:t xml:space="preserve">Check out CUPE Manitoba website for member discounts </w:t>
      </w:r>
      <w:hyperlink r:id="rId7" w:history="1">
        <w:r w:rsidRPr="007D1910">
          <w:rPr>
            <w:rStyle w:val="Hyperlink"/>
            <w:rFonts w:ascii="Arial Rounded MT Bold" w:hAnsi="Arial Rounded MT Bold"/>
            <w:b/>
            <w:sz w:val="36"/>
            <w:szCs w:val="36"/>
          </w:rPr>
          <w:t>http://cupe.mb.ca</w:t>
        </w:r>
      </w:hyperlink>
    </w:p>
    <w:p w:rsidR="007F5BAC" w:rsidRDefault="007F5BAC" w:rsidP="007F5BAC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36"/>
          <w:szCs w:val="36"/>
        </w:rPr>
      </w:pPr>
      <w:r w:rsidRPr="007D1910">
        <w:rPr>
          <w:rFonts w:ascii="Arial Rounded MT Bold" w:hAnsi="Arial Rounded MT Bold"/>
          <w:b/>
          <w:sz w:val="36"/>
          <w:szCs w:val="36"/>
        </w:rPr>
        <w:t>We are looking for a Custodial Shop Steward and a Custodian Assistant Shop Steward.</w:t>
      </w:r>
    </w:p>
    <w:p w:rsidR="000F368A" w:rsidRDefault="000F368A">
      <w:bookmarkStart w:id="0" w:name="_GoBack"/>
      <w:bookmarkEnd w:id="0"/>
    </w:p>
    <w:sectPr w:rsidR="000F3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51E"/>
    <w:multiLevelType w:val="hybridMultilevel"/>
    <w:tmpl w:val="14FA0BB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11EFE"/>
    <w:multiLevelType w:val="hybridMultilevel"/>
    <w:tmpl w:val="3F0E8AD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AC"/>
    <w:rsid w:val="000F368A"/>
    <w:rsid w:val="003E0AB1"/>
    <w:rsid w:val="00524F91"/>
    <w:rsid w:val="00754C9F"/>
    <w:rsid w:val="007F5BAC"/>
    <w:rsid w:val="00F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1ECA"/>
  <w15:chartTrackingRefBased/>
  <w15:docId w15:val="{BC5D43EF-4FBD-47B3-A5F9-FF3E07C2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B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B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pe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737.cupe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Gyselman</dc:creator>
  <cp:keywords/>
  <dc:description/>
  <cp:lastModifiedBy>Carol Gyselman</cp:lastModifiedBy>
  <cp:revision>1</cp:revision>
  <dcterms:created xsi:type="dcterms:W3CDTF">2018-03-29T17:37:00Z</dcterms:created>
  <dcterms:modified xsi:type="dcterms:W3CDTF">2018-03-29T17:53:00Z</dcterms:modified>
</cp:coreProperties>
</file>